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910" w:type="dxa"/>
        <w:jc w:val="center"/>
        <w:tblLook w:val="04A0" w:firstRow="1" w:lastRow="0" w:firstColumn="1" w:lastColumn="0" w:noHBand="0" w:noVBand="1"/>
      </w:tblPr>
      <w:tblGrid>
        <w:gridCol w:w="3397"/>
        <w:gridCol w:w="7513"/>
      </w:tblGrid>
      <w:tr w:rsidR="00DD1C9E" w:rsidRPr="000D5C5F" w14:paraId="1D9C5C33" w14:textId="77777777" w:rsidTr="6C2345CE">
        <w:trPr>
          <w:jc w:val="center"/>
        </w:trPr>
        <w:tc>
          <w:tcPr>
            <w:tcW w:w="10910" w:type="dxa"/>
            <w:gridSpan w:val="2"/>
            <w:shd w:val="clear" w:color="auto" w:fill="8EAADB" w:themeFill="accent1" w:themeFillTint="99"/>
          </w:tcPr>
          <w:p w14:paraId="4D8FB840" w14:textId="36C94727" w:rsidR="00DD1C9E" w:rsidRPr="00595782" w:rsidRDefault="64E716DC" w:rsidP="00F53D1B">
            <w:pPr>
              <w:jc w:val="center"/>
              <w:rPr>
                <w:rFonts w:ascii="Arial Narrow" w:hAnsi="Arial Narrow" w:cs="Arial"/>
                <w:b/>
                <w:bCs/>
                <w:snapToGrid w:val="0"/>
              </w:rPr>
            </w:pPr>
            <w:r w:rsidRPr="00595782">
              <w:rPr>
                <w:rFonts w:ascii="Arial Narrow" w:hAnsi="Arial Narrow" w:cs="Arial"/>
                <w:b/>
                <w:bCs/>
                <w:snapToGrid w:val="0"/>
              </w:rPr>
              <w:t>FICHA TÉCNICA No</w:t>
            </w:r>
            <w:r w:rsidR="7F25B850" w:rsidRPr="00595782">
              <w:rPr>
                <w:rFonts w:ascii="Arial Narrow" w:hAnsi="Arial Narrow" w:cs="Arial"/>
                <w:b/>
                <w:bCs/>
                <w:snapToGrid w:val="0"/>
              </w:rPr>
              <w:t xml:space="preserve"> </w:t>
            </w:r>
            <w:r w:rsidR="00404783" w:rsidRPr="00595782">
              <w:rPr>
                <w:rFonts w:ascii="Arial Narrow" w:hAnsi="Arial Narrow" w:cs="Arial"/>
                <w:b/>
                <w:bCs/>
                <w:snapToGrid w:val="0"/>
              </w:rPr>
              <w:t>1</w:t>
            </w:r>
            <w:r w:rsidR="004822AA">
              <w:rPr>
                <w:rFonts w:ascii="Arial Narrow" w:hAnsi="Arial Narrow" w:cs="Arial"/>
                <w:b/>
                <w:bCs/>
                <w:snapToGrid w:val="0"/>
              </w:rPr>
              <w:t>2</w:t>
            </w:r>
            <w:r w:rsidRPr="00595782">
              <w:rPr>
                <w:rFonts w:ascii="Arial Narrow" w:hAnsi="Arial Narrow" w:cs="Arial"/>
                <w:b/>
                <w:bCs/>
                <w:snapToGrid w:val="0"/>
              </w:rPr>
              <w:t xml:space="preserve">. </w:t>
            </w:r>
            <w:r w:rsidR="008E2089" w:rsidRPr="00595782">
              <w:rPr>
                <w:rFonts w:ascii="Arial Narrow" w:hAnsi="Arial Narrow" w:cs="Arial"/>
                <w:b/>
                <w:bCs/>
                <w:snapToGrid w:val="0"/>
              </w:rPr>
              <w:t>Módulo</w:t>
            </w:r>
            <w:r w:rsidR="00404783" w:rsidRPr="00595782">
              <w:rPr>
                <w:rFonts w:ascii="Arial Narrow" w:hAnsi="Arial Narrow" w:cs="Arial"/>
                <w:b/>
                <w:bCs/>
                <w:snapToGrid w:val="0"/>
              </w:rPr>
              <w:t xml:space="preserve"> de</w:t>
            </w:r>
            <w:r w:rsidR="25706BBB" w:rsidRPr="00595782">
              <w:rPr>
                <w:rFonts w:ascii="Arial Narrow" w:hAnsi="Arial Narrow" w:cs="Arial"/>
                <w:b/>
                <w:bCs/>
                <w:snapToGrid w:val="0"/>
              </w:rPr>
              <w:t xml:space="preserve"> </w:t>
            </w:r>
            <w:r w:rsidR="008E2089">
              <w:rPr>
                <w:rFonts w:ascii="Arial Narrow" w:hAnsi="Arial Narrow" w:cs="Arial"/>
                <w:b/>
                <w:bCs/>
                <w:snapToGrid w:val="0"/>
              </w:rPr>
              <w:t>Alternancia</w:t>
            </w:r>
          </w:p>
        </w:tc>
      </w:tr>
      <w:tr w:rsidR="00DD1C9E" w:rsidRPr="000D5C5F" w14:paraId="1E4D84C2" w14:textId="77777777" w:rsidTr="6C2345CE">
        <w:trPr>
          <w:jc w:val="center"/>
        </w:trPr>
        <w:tc>
          <w:tcPr>
            <w:tcW w:w="3397" w:type="dxa"/>
          </w:tcPr>
          <w:p w14:paraId="1289C80D" w14:textId="77777777" w:rsidR="00DD1C9E" w:rsidRPr="00595782" w:rsidRDefault="00DD1C9E" w:rsidP="00F53D1B">
            <w:pPr>
              <w:rPr>
                <w:rFonts w:ascii="Arial Narrow" w:hAnsi="Arial Narrow" w:cs="Arial"/>
                <w:b/>
                <w:bCs/>
                <w:snapToGrid w:val="0"/>
              </w:rPr>
            </w:pPr>
            <w:r w:rsidRPr="00595782">
              <w:rPr>
                <w:rFonts w:ascii="Arial Narrow" w:hAnsi="Arial Narrow" w:cs="Arial"/>
                <w:b/>
                <w:bCs/>
                <w:snapToGrid w:val="0"/>
              </w:rPr>
              <w:t>DENOMINACIÓN DEL SERVICIO</w:t>
            </w:r>
          </w:p>
        </w:tc>
        <w:tc>
          <w:tcPr>
            <w:tcW w:w="7513" w:type="dxa"/>
          </w:tcPr>
          <w:p w14:paraId="4ACC650D" w14:textId="2727BFDA" w:rsidR="00DD1C9E" w:rsidRPr="00595782" w:rsidRDefault="008E2089" w:rsidP="1B468C86">
            <w:pPr>
              <w:rPr>
                <w:rFonts w:ascii="Arial Narrow" w:hAnsi="Arial Narrow" w:cs="Arial"/>
              </w:rPr>
            </w:pPr>
            <w:r w:rsidRPr="00595782">
              <w:rPr>
                <w:rFonts w:ascii="Arial Narrow" w:hAnsi="Arial Narrow" w:cs="Arial"/>
              </w:rPr>
              <w:t>Módulo</w:t>
            </w:r>
            <w:r w:rsidR="00595782" w:rsidRPr="00595782"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</w:rPr>
              <w:t>de Alternancia</w:t>
            </w:r>
            <w:r w:rsidR="00D94E80" w:rsidRPr="00595782">
              <w:rPr>
                <w:rFonts w:ascii="Arial Narrow" w:hAnsi="Arial Narrow" w:cs="Arial"/>
              </w:rPr>
              <w:t xml:space="preserve"> </w:t>
            </w:r>
          </w:p>
        </w:tc>
      </w:tr>
      <w:tr w:rsidR="00DD1C9E" w:rsidRPr="000D5C5F" w14:paraId="721742E0" w14:textId="77777777" w:rsidTr="6C2345CE">
        <w:trPr>
          <w:jc w:val="center"/>
        </w:trPr>
        <w:tc>
          <w:tcPr>
            <w:tcW w:w="3397" w:type="dxa"/>
          </w:tcPr>
          <w:p w14:paraId="1EEAC292" w14:textId="77777777" w:rsidR="00DD1C9E" w:rsidRPr="000D5C5F" w:rsidRDefault="00DD1C9E" w:rsidP="00F53D1B">
            <w:pPr>
              <w:rPr>
                <w:rFonts w:ascii="Arial Narrow" w:hAnsi="Arial Narrow" w:cs="Arial"/>
                <w:b/>
                <w:bCs/>
                <w:snapToGrid w:val="0"/>
              </w:rPr>
            </w:pPr>
            <w:r w:rsidRPr="000D5C5F">
              <w:rPr>
                <w:rFonts w:ascii="Arial Narrow" w:hAnsi="Arial Narrow" w:cs="Arial"/>
                <w:b/>
                <w:bCs/>
                <w:snapToGrid w:val="0"/>
              </w:rPr>
              <w:t>UNIDAD DE MEDIDA</w:t>
            </w:r>
          </w:p>
        </w:tc>
        <w:tc>
          <w:tcPr>
            <w:tcW w:w="7513" w:type="dxa"/>
          </w:tcPr>
          <w:p w14:paraId="2F372871" w14:textId="3B0D62B5" w:rsidR="00DD1C9E" w:rsidRPr="000D5C5F" w:rsidRDefault="00D94E80" w:rsidP="48D7F0E2">
            <w:pPr>
              <w:spacing w:line="259" w:lineRule="auto"/>
              <w:rPr>
                <w:rFonts w:ascii="Arial Narrow" w:hAnsi="Arial Narrow"/>
              </w:rPr>
            </w:pPr>
            <w:r w:rsidRPr="000D5C5F">
              <w:rPr>
                <w:rFonts w:ascii="Arial Narrow" w:hAnsi="Arial Narrow" w:cs="Arial"/>
              </w:rPr>
              <w:t>UND</w:t>
            </w:r>
          </w:p>
        </w:tc>
      </w:tr>
      <w:tr w:rsidR="00DD1C9E" w:rsidRPr="000D5C5F" w14:paraId="3B043A02" w14:textId="77777777" w:rsidTr="6C2345CE">
        <w:trPr>
          <w:jc w:val="center"/>
        </w:trPr>
        <w:tc>
          <w:tcPr>
            <w:tcW w:w="3397" w:type="dxa"/>
          </w:tcPr>
          <w:p w14:paraId="016D84B0" w14:textId="22822A06" w:rsidR="00DD1C9E" w:rsidRPr="000D5C5F" w:rsidRDefault="00DD1C9E" w:rsidP="00F53D1B">
            <w:pPr>
              <w:rPr>
                <w:rFonts w:ascii="Arial Narrow" w:hAnsi="Arial Narrow" w:cs="Arial"/>
                <w:b/>
                <w:bCs/>
                <w:snapToGrid w:val="0"/>
              </w:rPr>
            </w:pPr>
            <w:r w:rsidRPr="000D5C5F">
              <w:rPr>
                <w:rFonts w:ascii="Arial Narrow" w:hAnsi="Arial Narrow" w:cs="Arial"/>
                <w:b/>
                <w:bCs/>
                <w:snapToGrid w:val="0"/>
              </w:rPr>
              <w:t xml:space="preserve">CANTIDAD </w:t>
            </w:r>
          </w:p>
        </w:tc>
        <w:tc>
          <w:tcPr>
            <w:tcW w:w="7513" w:type="dxa"/>
          </w:tcPr>
          <w:p w14:paraId="61880A69" w14:textId="51824A7A" w:rsidR="00DD1C9E" w:rsidRPr="000D5C5F" w:rsidRDefault="00404783" w:rsidP="00F53D1B">
            <w:pPr>
              <w:rPr>
                <w:rFonts w:ascii="Arial Narrow" w:hAnsi="Arial Narrow" w:cs="Arial"/>
                <w:snapToGrid w:val="0"/>
              </w:rPr>
            </w:pPr>
            <w:r>
              <w:rPr>
                <w:rFonts w:ascii="Arial Narrow" w:hAnsi="Arial Narrow" w:cs="Arial"/>
                <w:snapToGrid w:val="0"/>
              </w:rPr>
              <w:t>1</w:t>
            </w:r>
            <w:r w:rsidR="008E2089">
              <w:rPr>
                <w:rFonts w:ascii="Arial Narrow" w:hAnsi="Arial Narrow" w:cs="Arial"/>
                <w:snapToGrid w:val="0"/>
              </w:rPr>
              <w:t>2</w:t>
            </w:r>
          </w:p>
        </w:tc>
      </w:tr>
      <w:tr w:rsidR="00DD1C9E" w:rsidRPr="000D5C5F" w14:paraId="3B929F4F" w14:textId="77777777" w:rsidTr="6C2345CE">
        <w:trPr>
          <w:jc w:val="center"/>
        </w:trPr>
        <w:tc>
          <w:tcPr>
            <w:tcW w:w="3397" w:type="dxa"/>
          </w:tcPr>
          <w:p w14:paraId="2C323831" w14:textId="77777777" w:rsidR="00DD1C9E" w:rsidRPr="000D5C5F" w:rsidRDefault="00DD1C9E" w:rsidP="00F53D1B">
            <w:pPr>
              <w:rPr>
                <w:rFonts w:ascii="Arial Narrow" w:hAnsi="Arial Narrow" w:cs="Arial"/>
                <w:b/>
                <w:bCs/>
                <w:snapToGrid w:val="0"/>
              </w:rPr>
            </w:pPr>
            <w:r w:rsidRPr="000D5C5F">
              <w:rPr>
                <w:rFonts w:ascii="Arial Narrow" w:hAnsi="Arial Narrow" w:cs="Arial"/>
                <w:b/>
                <w:bCs/>
                <w:snapToGrid w:val="0"/>
              </w:rPr>
              <w:t>CLASIFICACIÓN UNSPSC</w:t>
            </w:r>
          </w:p>
        </w:tc>
        <w:tc>
          <w:tcPr>
            <w:tcW w:w="7513" w:type="dxa"/>
          </w:tcPr>
          <w:p w14:paraId="4A5F0D6B" w14:textId="6EABC001" w:rsidR="00DD1C9E" w:rsidRPr="000D5C5F" w:rsidRDefault="003E194F" w:rsidP="003E194F">
            <w:pPr>
              <w:rPr>
                <w:rFonts w:ascii="Arial Narrow" w:hAnsi="Arial Narrow" w:cs="Arial"/>
                <w:snapToGrid w:val="0"/>
              </w:rPr>
            </w:pPr>
            <w:r w:rsidRPr="000D5C5F">
              <w:rPr>
                <w:rFonts w:ascii="Arial Narrow" w:hAnsi="Arial Narrow" w:cs="Arial"/>
                <w:snapToGrid w:val="0"/>
              </w:rPr>
              <w:t>26111600- Generadores de Potencia</w:t>
            </w:r>
            <w:r w:rsidRPr="000D5C5F">
              <w:rPr>
                <w:rFonts w:ascii="Arial Narrow" w:hAnsi="Arial Narrow" w:cs="Arial"/>
                <w:snapToGrid w:val="0"/>
              </w:rPr>
              <w:br/>
              <w:t>72151500 – Servicios de sistemas Eléctricos.</w:t>
            </w:r>
          </w:p>
        </w:tc>
      </w:tr>
      <w:tr w:rsidR="00DD1C9E" w:rsidRPr="000D5C5F" w14:paraId="40E40786" w14:textId="77777777" w:rsidTr="6C2345CE">
        <w:trPr>
          <w:jc w:val="center"/>
        </w:trPr>
        <w:tc>
          <w:tcPr>
            <w:tcW w:w="10910" w:type="dxa"/>
            <w:gridSpan w:val="2"/>
            <w:shd w:val="clear" w:color="auto" w:fill="8EAADB" w:themeFill="accent1" w:themeFillTint="99"/>
            <w:vAlign w:val="center"/>
          </w:tcPr>
          <w:p w14:paraId="02F66096" w14:textId="77777777" w:rsidR="00DD1C9E" w:rsidRPr="000D5C5F" w:rsidRDefault="00DD1C9E" w:rsidP="00F53D1B">
            <w:pPr>
              <w:jc w:val="center"/>
              <w:rPr>
                <w:rFonts w:ascii="Arial Narrow" w:hAnsi="Arial Narrow" w:cs="Arial"/>
                <w:b/>
                <w:bCs/>
                <w:snapToGrid w:val="0"/>
              </w:rPr>
            </w:pPr>
            <w:r w:rsidRPr="000D5C5F">
              <w:rPr>
                <w:rFonts w:ascii="Arial Narrow" w:hAnsi="Arial Narrow" w:cs="Arial"/>
                <w:b/>
                <w:bCs/>
                <w:snapToGrid w:val="0"/>
              </w:rPr>
              <w:t>DESCRIPCIÓN GENERAL</w:t>
            </w:r>
          </w:p>
        </w:tc>
      </w:tr>
    </w:tbl>
    <w:tbl>
      <w:tblPr>
        <w:tblW w:w="109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950"/>
        <w:gridCol w:w="2580"/>
        <w:gridCol w:w="1290"/>
        <w:gridCol w:w="1528"/>
      </w:tblGrid>
      <w:tr w:rsidR="00AB5EF7" w:rsidRPr="000D5C5F" w14:paraId="378A1224" w14:textId="77777777" w:rsidTr="000D5C5F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E0CE" w14:textId="77777777" w:rsidR="00AB5EF7" w:rsidRPr="000D5C5F" w:rsidRDefault="13A1875D" w:rsidP="000D5C5F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Ítem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A039E" w14:textId="77777777" w:rsidR="00AB5EF7" w:rsidRPr="000D5C5F" w:rsidRDefault="13A1875D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Descripción del requerimiento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9BADC" w14:textId="77777777" w:rsidR="00AB5EF7" w:rsidRPr="000D5C5F" w:rsidRDefault="13A1875D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Especificación ofertada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6A82" w14:textId="39FF9F07" w:rsidR="00AB5EF7" w:rsidRPr="000D5C5F" w:rsidRDefault="003477D2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No. página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E5AF" w14:textId="3D948274" w:rsidR="00AB5EF7" w:rsidRPr="000D5C5F" w:rsidRDefault="13A1875D" w:rsidP="1B468C86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Cumple/No cumple</w:t>
            </w:r>
          </w:p>
          <w:p w14:paraId="7A6CB5DE" w14:textId="50A37F86" w:rsidR="00AB5EF7" w:rsidRPr="000D5C5F" w:rsidRDefault="5FBE4294" w:rsidP="1B468C86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(Diligenciado por la Entidad)</w:t>
            </w:r>
          </w:p>
        </w:tc>
      </w:tr>
      <w:tr w:rsidR="00AB5EF7" w:rsidRPr="000D5C5F" w14:paraId="2B3E1025" w14:textId="77777777" w:rsidTr="000D5C5F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6CFA9" w14:textId="77777777" w:rsidR="00AB5EF7" w:rsidRPr="000D5C5F" w:rsidRDefault="13A1875D" w:rsidP="000D5C5F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96568" w14:textId="20B620AE" w:rsidR="00AB5EF7" w:rsidRPr="000D5C5F" w:rsidRDefault="00D94EC2" w:rsidP="003E194F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>Marca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068C" w14:textId="77777777" w:rsidR="00AB5EF7" w:rsidRPr="000D5C5F" w:rsidRDefault="00AB5EF7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BF270" w14:textId="77777777" w:rsidR="00AB5EF7" w:rsidRPr="000D5C5F" w:rsidRDefault="00AB5EF7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09AC3" w14:textId="77777777" w:rsidR="00AB5EF7" w:rsidRPr="000D5C5F" w:rsidRDefault="00AB5EF7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AB5EF7" w:rsidRPr="000D5C5F" w14:paraId="6E7BB4DE" w14:textId="77777777" w:rsidTr="00FA195A">
        <w:trPr>
          <w:trHeight w:val="21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251A" w14:textId="77777777" w:rsidR="00AB5EF7" w:rsidRPr="000D5C5F" w:rsidRDefault="13A1875D" w:rsidP="000D5C5F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2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1F8C3" w14:textId="2284C517" w:rsidR="00AB5EF7" w:rsidRPr="00FA195A" w:rsidRDefault="00D94EC2" w:rsidP="00FA195A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>Referencia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3206" w14:textId="77777777" w:rsidR="00AB5EF7" w:rsidRPr="000D5C5F" w:rsidRDefault="00AB5EF7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8DA36" w14:textId="77777777" w:rsidR="00AB5EF7" w:rsidRPr="000D5C5F" w:rsidRDefault="00AB5EF7" w:rsidP="00F53D1B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0EC7" w14:textId="77777777" w:rsidR="00AB5EF7" w:rsidRPr="000D5C5F" w:rsidRDefault="00AB5EF7" w:rsidP="00F53D1B">
            <w:pPr>
              <w:rPr>
                <w:rFonts w:ascii="Arial Narrow" w:hAnsi="Arial Narrow"/>
              </w:rPr>
            </w:pPr>
          </w:p>
        </w:tc>
      </w:tr>
      <w:tr w:rsidR="008E2089" w:rsidRPr="000D5C5F" w14:paraId="6496A522" w14:textId="77777777" w:rsidTr="000D5C5F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69AEB" w14:textId="77777777" w:rsidR="008E2089" w:rsidRPr="000D5C5F" w:rsidRDefault="008E2089" w:rsidP="008E2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3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1DCFF" w14:textId="4CF4ADCD" w:rsidR="008E2089" w:rsidRPr="000D5C5F" w:rsidRDefault="008E2089" w:rsidP="008E2089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8E2089">
              <w:rPr>
                <w:rFonts w:ascii="Arial Narrow" w:hAnsi="Arial Narrow" w:cs="Arial"/>
                <w:color w:val="000000"/>
                <w:lang w:eastAsia="es-CO"/>
              </w:rPr>
              <w:t>LED verde de señalización de alimentación.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80240" w14:textId="77777777" w:rsidR="008E2089" w:rsidRPr="000D5C5F" w:rsidRDefault="008E2089" w:rsidP="008E2089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AFC08" w14:textId="77777777" w:rsidR="008E2089" w:rsidRPr="000D5C5F" w:rsidRDefault="008E2089" w:rsidP="008E2089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3B440" w14:textId="77777777" w:rsidR="008E2089" w:rsidRPr="000D5C5F" w:rsidRDefault="008E2089" w:rsidP="008E2089">
            <w:pPr>
              <w:rPr>
                <w:rFonts w:ascii="Arial Narrow" w:hAnsi="Arial Narrow"/>
              </w:rPr>
            </w:pPr>
          </w:p>
        </w:tc>
      </w:tr>
      <w:tr w:rsidR="008E2089" w:rsidRPr="000D5C5F" w14:paraId="1F342113" w14:textId="77777777" w:rsidTr="000D5C5F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9F7CD" w14:textId="77777777" w:rsidR="008E2089" w:rsidRPr="000D5C5F" w:rsidRDefault="008E2089" w:rsidP="008E2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4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41CE8" w14:textId="61BC7FD7" w:rsidR="008E2089" w:rsidRPr="000D5C5F" w:rsidRDefault="008E2089" w:rsidP="008E2089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8E2089">
              <w:rPr>
                <w:rFonts w:ascii="Arial Narrow" w:hAnsi="Arial Narrow" w:cs="Arial"/>
                <w:color w:val="000000"/>
                <w:lang w:eastAsia="es-CO"/>
              </w:rPr>
              <w:t>LEDS rojos de estado de relés de salida.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5DB49" w14:textId="77777777" w:rsidR="008E2089" w:rsidRPr="000D5C5F" w:rsidRDefault="008E2089" w:rsidP="008E2089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A3252" w14:textId="77777777" w:rsidR="008E2089" w:rsidRPr="000D5C5F" w:rsidRDefault="008E2089" w:rsidP="008E2089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95378" w14:textId="77777777" w:rsidR="008E2089" w:rsidRPr="000D5C5F" w:rsidRDefault="008E2089" w:rsidP="008E2089">
            <w:pPr>
              <w:rPr>
                <w:rFonts w:ascii="Arial Narrow" w:hAnsi="Arial Narrow"/>
              </w:rPr>
            </w:pPr>
          </w:p>
        </w:tc>
      </w:tr>
      <w:tr w:rsidR="008E2089" w:rsidRPr="000D5C5F" w14:paraId="294EEA9E" w14:textId="77777777" w:rsidTr="00FA195A">
        <w:trPr>
          <w:trHeight w:val="19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A0C2" w14:textId="77777777" w:rsidR="008E2089" w:rsidRPr="000D5C5F" w:rsidRDefault="008E2089" w:rsidP="008E2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4F78F" w14:textId="17814A4D" w:rsidR="008E2089" w:rsidRPr="00D94EC2" w:rsidRDefault="008E2089" w:rsidP="008E2089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8E2089">
              <w:rPr>
                <w:rFonts w:ascii="Arial Narrow" w:hAnsi="Arial Narrow" w:cs="Arial"/>
                <w:color w:val="000000"/>
                <w:lang w:eastAsia="es-CO"/>
              </w:rPr>
              <w:t>Cuerpo modular DIN 43880.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A14EC" w14:textId="77777777" w:rsidR="008E2089" w:rsidRPr="000D5C5F" w:rsidRDefault="008E2089" w:rsidP="008E2089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171C2" w14:textId="77777777" w:rsidR="008E2089" w:rsidRPr="000D5C5F" w:rsidRDefault="008E2089" w:rsidP="008E2089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5F903" w14:textId="77777777" w:rsidR="008E2089" w:rsidRPr="000D5C5F" w:rsidRDefault="008E2089" w:rsidP="008E2089">
            <w:pPr>
              <w:rPr>
                <w:rFonts w:ascii="Arial Narrow" w:hAnsi="Arial Narrow"/>
              </w:rPr>
            </w:pPr>
          </w:p>
        </w:tc>
      </w:tr>
      <w:tr w:rsidR="008E2089" w:rsidRPr="000D5C5F" w14:paraId="3C8B722C" w14:textId="77777777" w:rsidTr="000D5C5F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730F" w14:textId="77777777" w:rsidR="008E2089" w:rsidRPr="000D5C5F" w:rsidRDefault="008E2089" w:rsidP="008E2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6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9E11D" w14:textId="4749DF2D" w:rsidR="008E2089" w:rsidRPr="00D94EC2" w:rsidRDefault="008E2089" w:rsidP="008E2089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8E2089">
              <w:rPr>
                <w:rFonts w:ascii="Arial Narrow" w:hAnsi="Arial Narrow" w:cs="Arial"/>
                <w:color w:val="000000"/>
                <w:lang w:eastAsia="es-CO"/>
              </w:rPr>
              <w:t>Grado de protección IP40 frontal (si está montado en la caja y/o eléctrico con IP40); IP 20 en terminales.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DE723" w14:textId="77777777" w:rsidR="008E2089" w:rsidRPr="000D5C5F" w:rsidRDefault="008E2089" w:rsidP="008E2089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8D5C6" w14:textId="77777777" w:rsidR="008E2089" w:rsidRPr="000D5C5F" w:rsidRDefault="008E2089" w:rsidP="008E2089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DDF46" w14:textId="77777777" w:rsidR="008E2089" w:rsidRPr="000D5C5F" w:rsidRDefault="008E2089" w:rsidP="008E2089">
            <w:pPr>
              <w:rPr>
                <w:rFonts w:ascii="Arial Narrow" w:hAnsi="Arial Narrow"/>
              </w:rPr>
            </w:pPr>
          </w:p>
        </w:tc>
      </w:tr>
      <w:tr w:rsidR="00AB5EF7" w:rsidRPr="000D5C5F" w14:paraId="5D840874" w14:textId="77777777" w:rsidTr="000D5C5F">
        <w:trPr>
          <w:trHeight w:val="93"/>
          <w:jc w:val="center"/>
        </w:trPr>
        <w:tc>
          <w:tcPr>
            <w:tcW w:w="10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8F8EC" w14:textId="3DC68DE7" w:rsidR="00AB5EF7" w:rsidRPr="000D5C5F" w:rsidRDefault="13A1875D" w:rsidP="000D5C5F">
            <w:pPr>
              <w:tabs>
                <w:tab w:val="left" w:pos="142"/>
              </w:tabs>
              <w:ind w:right="51"/>
              <w:jc w:val="center"/>
              <w:rPr>
                <w:rFonts w:ascii="Arial Narrow" w:hAnsi="Arial Narrow" w:cs="Arial"/>
                <w:lang w:val="es-MX" w:eastAsia="x-none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NOTA</w:t>
            </w:r>
            <w:r w:rsidR="000D5C5F">
              <w:rPr>
                <w:rFonts w:ascii="Arial Narrow" w:hAnsi="Arial Narrow" w:cs="Arial"/>
                <w:b/>
                <w:bCs/>
                <w:color w:val="000000" w:themeColor="text1"/>
              </w:rPr>
              <w:t xml:space="preserve"> </w:t>
            </w: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 xml:space="preserve">1: </w:t>
            </w:r>
            <w:r w:rsidRPr="000D5C5F">
              <w:rPr>
                <w:rFonts w:ascii="Arial Narrow" w:hAnsi="Arial Narrow" w:cs="Arial"/>
              </w:rPr>
              <w:t xml:space="preserve">En el caso que el catálogo del fabricante o la ficha del fabricante del bien ofertado o los manuales o los </w:t>
            </w:r>
            <w:proofErr w:type="spellStart"/>
            <w:r w:rsidRPr="000D5C5F">
              <w:rPr>
                <w:rFonts w:ascii="Arial Narrow" w:hAnsi="Arial Narrow" w:cs="Arial"/>
              </w:rPr>
              <w:t>datasheets</w:t>
            </w:r>
            <w:proofErr w:type="spellEnd"/>
            <w:r w:rsidRPr="000D5C5F">
              <w:rPr>
                <w:rFonts w:ascii="Arial Narrow" w:hAnsi="Arial Narrow"/>
              </w:rPr>
              <w:t xml:space="preserve"> </w:t>
            </w:r>
            <w:r w:rsidRPr="000D5C5F">
              <w:rPr>
                <w:rFonts w:ascii="Arial Narrow" w:hAnsi="Arial Narrow" w:cs="Arial"/>
              </w:rPr>
              <w:t>refiera varios productos, el proponente debe indicar a que producto se refiere en su oferta.</w:t>
            </w:r>
          </w:p>
          <w:p w14:paraId="778251AB" w14:textId="2C832245" w:rsidR="00AB5EF7" w:rsidRPr="000D5C5F" w:rsidRDefault="13A1875D" w:rsidP="000D5C5F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NOTA</w:t>
            </w:r>
            <w:r w:rsidR="000D5C5F">
              <w:rPr>
                <w:rFonts w:ascii="Arial Narrow" w:hAnsi="Arial Narrow" w:cs="Arial"/>
                <w:b/>
                <w:bCs/>
                <w:color w:val="000000" w:themeColor="text1"/>
              </w:rPr>
              <w:t xml:space="preserve"> </w:t>
            </w: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 xml:space="preserve">2: </w:t>
            </w:r>
            <w:r w:rsidRPr="000D5C5F">
              <w:rPr>
                <w:rFonts w:ascii="Arial Narrow" w:hAnsi="Arial Narrow" w:cs="Arial"/>
              </w:rPr>
              <w:t>Con el fin de obtener una evaluación frente al ofrecimiento, relacione las características técnicas en este documento.</w:t>
            </w:r>
          </w:p>
        </w:tc>
      </w:tr>
    </w:tbl>
    <w:p w14:paraId="40BA33E3" w14:textId="100EB8EF" w:rsidR="00030CA1" w:rsidRPr="00A5113F" w:rsidRDefault="00030CA1" w:rsidP="00DD1C9E">
      <w:pPr>
        <w:jc w:val="center"/>
      </w:pPr>
    </w:p>
    <w:sectPr w:rsidR="00030CA1" w:rsidRPr="00A5113F" w:rsidSect="009737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21D35" w14:textId="77777777" w:rsidR="00A80AE4" w:rsidRDefault="00A80AE4">
      <w:r>
        <w:separator/>
      </w:r>
    </w:p>
    <w:p w14:paraId="0A47645B" w14:textId="77777777" w:rsidR="00A80AE4" w:rsidRDefault="00A80AE4"/>
  </w:endnote>
  <w:endnote w:type="continuationSeparator" w:id="0">
    <w:p w14:paraId="40830DFE" w14:textId="77777777" w:rsidR="00A80AE4" w:rsidRDefault="00A80AE4">
      <w:r>
        <w:continuationSeparator/>
      </w:r>
    </w:p>
    <w:p w14:paraId="7EBC9C37" w14:textId="77777777" w:rsidR="00A80AE4" w:rsidRDefault="00A80AE4"/>
  </w:endnote>
  <w:endnote w:type="continuationNotice" w:id="1">
    <w:p w14:paraId="3EB1F9DA" w14:textId="77777777" w:rsidR="00A80AE4" w:rsidRDefault="00A80A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16B24" w14:textId="77777777" w:rsidR="00A33212" w:rsidRDefault="00A3321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95293472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F165EBC" w14:textId="73C0C82D" w:rsidR="00A9601C" w:rsidRPr="006657BA" w:rsidRDefault="1B468C86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1B468C86">
              <w:rPr>
                <w:rFonts w:ascii="Arial" w:hAnsi="Arial" w:cs="Arial"/>
                <w:sz w:val="16"/>
                <w:szCs w:val="16"/>
              </w:rPr>
              <w:t xml:space="preserve">Página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1B468C86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1B468C8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1B468C86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B3D2370" w14:textId="77777777" w:rsidR="00A9601C" w:rsidRDefault="00A9601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E7F6C" w14:textId="77777777" w:rsidR="00A33212" w:rsidRDefault="00A3321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74E0C" w14:textId="77777777" w:rsidR="00A80AE4" w:rsidRDefault="00A80AE4">
      <w:r>
        <w:separator/>
      </w:r>
    </w:p>
    <w:p w14:paraId="3A6A057D" w14:textId="77777777" w:rsidR="00A80AE4" w:rsidRDefault="00A80AE4"/>
  </w:footnote>
  <w:footnote w:type="continuationSeparator" w:id="0">
    <w:p w14:paraId="0568623C" w14:textId="77777777" w:rsidR="00A80AE4" w:rsidRDefault="00A80AE4">
      <w:r>
        <w:continuationSeparator/>
      </w:r>
    </w:p>
    <w:p w14:paraId="108D43A2" w14:textId="77777777" w:rsidR="00A80AE4" w:rsidRDefault="00A80AE4"/>
  </w:footnote>
  <w:footnote w:type="continuationNotice" w:id="1">
    <w:p w14:paraId="3C8323FD" w14:textId="77777777" w:rsidR="00A80AE4" w:rsidRDefault="00A80A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9F73D" w14:textId="77777777" w:rsidR="00A33212" w:rsidRDefault="00A3321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EF08F8" w:rsidRPr="00EC0388" w14:paraId="77CD27C9" w14:textId="77777777" w:rsidTr="1B468C86">
      <w:trPr>
        <w:trHeight w:val="399"/>
        <w:jc w:val="center"/>
      </w:trPr>
      <w:tc>
        <w:tcPr>
          <w:tcW w:w="2551" w:type="dxa"/>
          <w:vMerge w:val="restart"/>
          <w:shd w:val="clear" w:color="auto" w:fill="FFFFFF" w:themeFill="background1"/>
        </w:tcPr>
        <w:p w14:paraId="2F781092" w14:textId="77777777" w:rsidR="00EF08F8" w:rsidRPr="00EC0388" w:rsidRDefault="00EF08F8" w:rsidP="00EF08F8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8241" behindDoc="0" locked="0" layoutInCell="1" allowOverlap="1" wp14:anchorId="41ADDD9F" wp14:editId="461C024A">
                <wp:simplePos x="0" y="0"/>
                <wp:positionH relativeFrom="column">
                  <wp:posOffset>73610</wp:posOffset>
                </wp:positionH>
                <wp:positionV relativeFrom="paragraph">
                  <wp:posOffset>186794</wp:posOffset>
                </wp:positionV>
                <wp:extent cx="1317171" cy="950513"/>
                <wp:effectExtent l="0" t="0" r="0" b="2540"/>
                <wp:wrapNone/>
                <wp:docPr id="17" name="Imagen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7171" cy="950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 w:themeFill="background1" w:themeFillShade="BF"/>
          <w:vAlign w:val="center"/>
        </w:tcPr>
        <w:p w14:paraId="2C208CFA" w14:textId="77777777" w:rsidR="00EF08F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FORMATO</w:t>
          </w:r>
        </w:p>
      </w:tc>
    </w:tr>
    <w:tr w:rsidR="00EF08F8" w:rsidRPr="00EC0388" w14:paraId="5D00A597" w14:textId="77777777" w:rsidTr="1B468C86">
      <w:trPr>
        <w:trHeight w:val="1177"/>
        <w:jc w:val="center"/>
      </w:trPr>
      <w:tc>
        <w:tcPr>
          <w:tcW w:w="2551" w:type="dxa"/>
          <w:vMerge/>
        </w:tcPr>
        <w:p w14:paraId="147C497A" w14:textId="77777777" w:rsidR="00EF08F8" w:rsidRPr="00EC0388" w:rsidRDefault="00EF08F8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 w:themeFill="background1"/>
          <w:vAlign w:val="center"/>
        </w:tcPr>
        <w:p w14:paraId="7F1B7FBE" w14:textId="3C976DB0" w:rsidR="00EF08F8" w:rsidRPr="00F86D7D" w:rsidRDefault="1B468C86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 xml:space="preserve">FORMATO 10 FICHA TÉCNICA </w:t>
          </w:r>
        </w:p>
      </w:tc>
    </w:tr>
    <w:tr w:rsidR="00EF08F8" w:rsidRPr="00D55428" w14:paraId="098EADCA" w14:textId="77777777" w:rsidTr="1B468C86">
      <w:trPr>
        <w:trHeight w:val="458"/>
        <w:jc w:val="center"/>
      </w:trPr>
      <w:tc>
        <w:tcPr>
          <w:tcW w:w="2551" w:type="dxa"/>
          <w:vMerge/>
          <w:vAlign w:val="center"/>
        </w:tcPr>
        <w:p w14:paraId="7CDD7E93" w14:textId="77777777" w:rsidR="00EF08F8" w:rsidRPr="00D55428" w:rsidRDefault="00EF08F8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 w:themeFill="background1"/>
          <w:vAlign w:val="center"/>
        </w:tcPr>
        <w:p w14:paraId="584DBCBF" w14:textId="39F2CDD5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Clave:</w:t>
          </w:r>
          <w:r>
            <w:t xml:space="preserve"> </w:t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APOY-9.0-12 -013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394EC23B" w14:textId="1286F862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Versión: 1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57234BE5" w14:textId="77777777" w:rsidR="00EF08F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Fecha de aprobación:</w:t>
          </w:r>
        </w:p>
        <w:p w14:paraId="1D7E18EB" w14:textId="530498C6" w:rsidR="00EF08F8" w:rsidRPr="00D55428" w:rsidRDefault="1B468C86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22/06/2022</w:t>
          </w:r>
        </w:p>
      </w:tc>
    </w:tr>
  </w:tbl>
  <w:p w14:paraId="4B94D5A5" w14:textId="77777777" w:rsidR="00DD4968" w:rsidRDefault="00DD496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DD4968" w:rsidRPr="00EC0388" w14:paraId="5EA0BF4C" w14:textId="77777777" w:rsidTr="1B468C86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 w:themeFill="background1"/>
        </w:tcPr>
        <w:p w14:paraId="674F7D68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8240" behindDoc="0" locked="0" layoutInCell="1" allowOverlap="1" wp14:anchorId="3F9F3A6C" wp14:editId="07777777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 w:themeFill="background1" w:themeFillShade="BF"/>
          <w:vAlign w:val="center"/>
        </w:tcPr>
        <w:p w14:paraId="50271F65" w14:textId="77777777" w:rsidR="00DD496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MANUAL</w:t>
          </w:r>
        </w:p>
      </w:tc>
    </w:tr>
    <w:tr w:rsidR="00DD4968" w:rsidRPr="00EC0388" w14:paraId="3D2E45C1" w14:textId="77777777" w:rsidTr="1B468C86">
      <w:trPr>
        <w:trHeight w:val="1177"/>
        <w:jc w:val="center"/>
      </w:trPr>
      <w:tc>
        <w:tcPr>
          <w:tcW w:w="2233" w:type="dxa"/>
          <w:vMerge/>
        </w:tcPr>
        <w:p w14:paraId="0D0B940D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 w:themeFill="background1"/>
          <w:vAlign w:val="center"/>
        </w:tcPr>
        <w:p w14:paraId="65B7B3A4" w14:textId="77777777" w:rsidR="00DD4968" w:rsidRPr="00F86D7D" w:rsidRDefault="1B468C86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DD4968" w:rsidRPr="00D55428" w14:paraId="00FE4749" w14:textId="77777777" w:rsidTr="1B468C86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359A3732" w14:textId="77777777" w:rsidR="00DD496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Principio de procedencia:</w:t>
          </w:r>
        </w:p>
        <w:p w14:paraId="68E0489D" w14:textId="77777777" w:rsidR="00DD4968" w:rsidRPr="00D55428" w:rsidRDefault="1B468C86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1B468C86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 w:themeFill="background1"/>
          <w:vAlign w:val="center"/>
        </w:tcPr>
        <w:p w14:paraId="0532B85F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 w:themeFill="background1"/>
          <w:vAlign w:val="center"/>
        </w:tcPr>
        <w:p w14:paraId="3DB13B24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Versión: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00485640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 w:themeFill="background1"/>
          <w:vAlign w:val="center"/>
        </w:tcPr>
        <w:p w14:paraId="2207D769" w14:textId="77777777" w:rsidR="00DD4968" w:rsidRPr="00D55428" w:rsidRDefault="1B468C86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Página:</w:t>
          </w:r>
          <w:r w:rsidRPr="1B468C86">
            <w:rPr>
              <w:rFonts w:ascii="Arial" w:hAnsi="Arial" w:cs="Arial"/>
              <w:sz w:val="16"/>
              <w:szCs w:val="16"/>
            </w:rPr>
            <w:t xml:space="preserve">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1B468C86">
            <w:rPr>
              <w:rFonts w:ascii="Arial" w:hAnsi="Arial" w:cs="Arial"/>
              <w:sz w:val="16"/>
              <w:szCs w:val="16"/>
            </w:rPr>
            <w:t xml:space="preserve"> de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0E27B00A" w14:textId="77777777" w:rsidR="00DD4968" w:rsidRDefault="00DD49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94" type="#_x0000_t75" style="width:13.5pt;height:13.5pt" o:bullet="t">
        <v:imagedata r:id="rId1" o:title="BD10297_"/>
      </v:shape>
    </w:pict>
  </w:numPicBullet>
  <w:abstractNum w:abstractNumId="0" w15:restartNumberingAfterBreak="0">
    <w:nsid w:val="19661678"/>
    <w:multiLevelType w:val="hybridMultilevel"/>
    <w:tmpl w:val="AC2235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748EB"/>
    <w:multiLevelType w:val="multilevel"/>
    <w:tmpl w:val="E9FE5C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678A0"/>
    <w:multiLevelType w:val="hybridMultilevel"/>
    <w:tmpl w:val="BDEC9D7A"/>
    <w:lvl w:ilvl="0" w:tplc="90E40F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4B47F7"/>
    <w:multiLevelType w:val="hybridMultilevel"/>
    <w:tmpl w:val="6878414E"/>
    <w:lvl w:ilvl="0" w:tplc="B8C87534">
      <w:start w:val="1"/>
      <w:numFmt w:val="upperLetter"/>
      <w:lvlText w:val="%1."/>
      <w:lvlJc w:val="left"/>
      <w:pPr>
        <w:ind w:left="720" w:hanging="360"/>
      </w:pPr>
      <w:rPr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2844D"/>
    <w:multiLevelType w:val="hybridMultilevel"/>
    <w:tmpl w:val="3EB623F2"/>
    <w:lvl w:ilvl="0" w:tplc="73E813F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639849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CCB5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6A1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869E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4E08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EDD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C8EA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A643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83322686">
    <w:abstractNumId w:val="2"/>
  </w:num>
  <w:num w:numId="2" w16cid:durableId="1152408212">
    <w:abstractNumId w:val="14"/>
  </w:num>
  <w:num w:numId="3" w16cid:durableId="1601983487">
    <w:abstractNumId w:val="13"/>
  </w:num>
  <w:num w:numId="4" w16cid:durableId="308168814">
    <w:abstractNumId w:val="8"/>
  </w:num>
  <w:num w:numId="5" w16cid:durableId="1310742006">
    <w:abstractNumId w:val="12"/>
  </w:num>
  <w:num w:numId="6" w16cid:durableId="34283976">
    <w:abstractNumId w:val="11"/>
  </w:num>
  <w:num w:numId="7" w16cid:durableId="324868899">
    <w:abstractNumId w:val="5"/>
  </w:num>
  <w:num w:numId="8" w16cid:durableId="291862728">
    <w:abstractNumId w:val="3"/>
  </w:num>
  <w:num w:numId="9" w16cid:durableId="556746797">
    <w:abstractNumId w:val="4"/>
  </w:num>
  <w:num w:numId="10" w16cid:durableId="771584169">
    <w:abstractNumId w:val="17"/>
  </w:num>
  <w:num w:numId="11" w16cid:durableId="1868366000">
    <w:abstractNumId w:val="17"/>
  </w:num>
  <w:num w:numId="12" w16cid:durableId="888877209">
    <w:abstractNumId w:val="17"/>
  </w:num>
  <w:num w:numId="13" w16cid:durableId="2086754501">
    <w:abstractNumId w:val="17"/>
  </w:num>
  <w:num w:numId="14" w16cid:durableId="1649362101">
    <w:abstractNumId w:val="17"/>
  </w:num>
  <w:num w:numId="15" w16cid:durableId="1396510996">
    <w:abstractNumId w:val="17"/>
  </w:num>
  <w:num w:numId="16" w16cid:durableId="131336754">
    <w:abstractNumId w:val="17"/>
  </w:num>
  <w:num w:numId="17" w16cid:durableId="301733247">
    <w:abstractNumId w:val="17"/>
  </w:num>
  <w:num w:numId="18" w16cid:durableId="943029007">
    <w:abstractNumId w:val="17"/>
  </w:num>
  <w:num w:numId="19" w16cid:durableId="47535995">
    <w:abstractNumId w:val="17"/>
  </w:num>
  <w:num w:numId="20" w16cid:durableId="1402365861">
    <w:abstractNumId w:val="17"/>
  </w:num>
  <w:num w:numId="21" w16cid:durableId="632446268">
    <w:abstractNumId w:val="7"/>
  </w:num>
  <w:num w:numId="22" w16cid:durableId="1877891586">
    <w:abstractNumId w:val="1"/>
  </w:num>
  <w:num w:numId="23" w16cid:durableId="599218014">
    <w:abstractNumId w:val="9"/>
  </w:num>
  <w:num w:numId="24" w16cid:durableId="13832124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20055584">
    <w:abstractNumId w:val="10"/>
  </w:num>
  <w:num w:numId="26" w16cid:durableId="3822267">
    <w:abstractNumId w:val="0"/>
  </w:num>
  <w:num w:numId="27" w16cid:durableId="1463815431">
    <w:abstractNumId w:val="15"/>
  </w:num>
  <w:num w:numId="28" w16cid:durableId="366830434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0CA1"/>
    <w:rsid w:val="00032111"/>
    <w:rsid w:val="000329E2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12A7"/>
    <w:rsid w:val="000A7CA2"/>
    <w:rsid w:val="000B0AF1"/>
    <w:rsid w:val="000B1EEC"/>
    <w:rsid w:val="000B29E1"/>
    <w:rsid w:val="000B2B3B"/>
    <w:rsid w:val="000B3ABF"/>
    <w:rsid w:val="000B3DCA"/>
    <w:rsid w:val="000B4248"/>
    <w:rsid w:val="000B5E2B"/>
    <w:rsid w:val="000B65C3"/>
    <w:rsid w:val="000C1240"/>
    <w:rsid w:val="000C1AB2"/>
    <w:rsid w:val="000C4151"/>
    <w:rsid w:val="000C43E2"/>
    <w:rsid w:val="000C491B"/>
    <w:rsid w:val="000C5425"/>
    <w:rsid w:val="000D362F"/>
    <w:rsid w:val="000D4A6D"/>
    <w:rsid w:val="000D5C5F"/>
    <w:rsid w:val="000E0A5E"/>
    <w:rsid w:val="000E2EED"/>
    <w:rsid w:val="000E386C"/>
    <w:rsid w:val="000E40CC"/>
    <w:rsid w:val="000E4350"/>
    <w:rsid w:val="000E4E4F"/>
    <w:rsid w:val="000E6266"/>
    <w:rsid w:val="000F1789"/>
    <w:rsid w:val="000F332E"/>
    <w:rsid w:val="000F3D9A"/>
    <w:rsid w:val="000F744D"/>
    <w:rsid w:val="000F75E4"/>
    <w:rsid w:val="000F78D0"/>
    <w:rsid w:val="00100A0D"/>
    <w:rsid w:val="00101567"/>
    <w:rsid w:val="00101929"/>
    <w:rsid w:val="00101ED5"/>
    <w:rsid w:val="0010224D"/>
    <w:rsid w:val="00102E9A"/>
    <w:rsid w:val="00103891"/>
    <w:rsid w:val="00105E77"/>
    <w:rsid w:val="001075A3"/>
    <w:rsid w:val="00107C85"/>
    <w:rsid w:val="001106EB"/>
    <w:rsid w:val="0011072C"/>
    <w:rsid w:val="00112DD2"/>
    <w:rsid w:val="00112E03"/>
    <w:rsid w:val="001223E1"/>
    <w:rsid w:val="00123F51"/>
    <w:rsid w:val="00124AE9"/>
    <w:rsid w:val="00125D85"/>
    <w:rsid w:val="00126BA9"/>
    <w:rsid w:val="001336DD"/>
    <w:rsid w:val="00135D9A"/>
    <w:rsid w:val="00136892"/>
    <w:rsid w:val="00145CCA"/>
    <w:rsid w:val="001461D6"/>
    <w:rsid w:val="00152BDA"/>
    <w:rsid w:val="00156457"/>
    <w:rsid w:val="001573E4"/>
    <w:rsid w:val="001609FA"/>
    <w:rsid w:val="001639F2"/>
    <w:rsid w:val="00165987"/>
    <w:rsid w:val="0016664B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0DD3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D545B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0693"/>
    <w:rsid w:val="00232F97"/>
    <w:rsid w:val="00237799"/>
    <w:rsid w:val="002404F6"/>
    <w:rsid w:val="00241BF2"/>
    <w:rsid w:val="002435F7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451F"/>
    <w:rsid w:val="0029139A"/>
    <w:rsid w:val="00294858"/>
    <w:rsid w:val="00297006"/>
    <w:rsid w:val="0029740A"/>
    <w:rsid w:val="002A098C"/>
    <w:rsid w:val="002A1B57"/>
    <w:rsid w:val="002A2505"/>
    <w:rsid w:val="002A7BDD"/>
    <w:rsid w:val="002B1E89"/>
    <w:rsid w:val="002B32CB"/>
    <w:rsid w:val="002B3458"/>
    <w:rsid w:val="002B4434"/>
    <w:rsid w:val="002B560C"/>
    <w:rsid w:val="002B5901"/>
    <w:rsid w:val="002B7561"/>
    <w:rsid w:val="002B76DB"/>
    <w:rsid w:val="002C08E5"/>
    <w:rsid w:val="002C17A9"/>
    <w:rsid w:val="002C1BEC"/>
    <w:rsid w:val="002C321E"/>
    <w:rsid w:val="002C7688"/>
    <w:rsid w:val="002D0968"/>
    <w:rsid w:val="002D0FEF"/>
    <w:rsid w:val="002D3927"/>
    <w:rsid w:val="002D4A4B"/>
    <w:rsid w:val="002D54DF"/>
    <w:rsid w:val="002D605F"/>
    <w:rsid w:val="002E16ED"/>
    <w:rsid w:val="002E2FD4"/>
    <w:rsid w:val="002E3120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5FD8"/>
    <w:rsid w:val="00337FF8"/>
    <w:rsid w:val="0034283F"/>
    <w:rsid w:val="00343B53"/>
    <w:rsid w:val="00344487"/>
    <w:rsid w:val="00344DF4"/>
    <w:rsid w:val="003477D2"/>
    <w:rsid w:val="00350678"/>
    <w:rsid w:val="003515A4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A2DC1"/>
    <w:rsid w:val="003A4DEB"/>
    <w:rsid w:val="003A5908"/>
    <w:rsid w:val="003A7CCA"/>
    <w:rsid w:val="003A7EA5"/>
    <w:rsid w:val="003B1A47"/>
    <w:rsid w:val="003C175B"/>
    <w:rsid w:val="003D1893"/>
    <w:rsid w:val="003D2BC5"/>
    <w:rsid w:val="003D4C52"/>
    <w:rsid w:val="003E06E7"/>
    <w:rsid w:val="003E194F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04783"/>
    <w:rsid w:val="00406A0C"/>
    <w:rsid w:val="00417FED"/>
    <w:rsid w:val="004216BA"/>
    <w:rsid w:val="00422751"/>
    <w:rsid w:val="00423745"/>
    <w:rsid w:val="00424F43"/>
    <w:rsid w:val="004332C4"/>
    <w:rsid w:val="00435CAE"/>
    <w:rsid w:val="004373B8"/>
    <w:rsid w:val="004430B9"/>
    <w:rsid w:val="0044316D"/>
    <w:rsid w:val="00445BAA"/>
    <w:rsid w:val="004524B2"/>
    <w:rsid w:val="00452707"/>
    <w:rsid w:val="00452A04"/>
    <w:rsid w:val="00457373"/>
    <w:rsid w:val="004610EC"/>
    <w:rsid w:val="00462DED"/>
    <w:rsid w:val="00466488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822AA"/>
    <w:rsid w:val="0048242E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1709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D6BC3"/>
    <w:rsid w:val="004E15C8"/>
    <w:rsid w:val="004E1B2F"/>
    <w:rsid w:val="004E207B"/>
    <w:rsid w:val="004E2EA0"/>
    <w:rsid w:val="004E353B"/>
    <w:rsid w:val="004E449E"/>
    <w:rsid w:val="004E4762"/>
    <w:rsid w:val="004E55D6"/>
    <w:rsid w:val="004E7EA4"/>
    <w:rsid w:val="004F0141"/>
    <w:rsid w:val="004F0B32"/>
    <w:rsid w:val="004F2B47"/>
    <w:rsid w:val="004F4098"/>
    <w:rsid w:val="004F5F77"/>
    <w:rsid w:val="004F7F5B"/>
    <w:rsid w:val="005005A7"/>
    <w:rsid w:val="00506C4A"/>
    <w:rsid w:val="0050715C"/>
    <w:rsid w:val="00507236"/>
    <w:rsid w:val="00507C84"/>
    <w:rsid w:val="00510526"/>
    <w:rsid w:val="00514010"/>
    <w:rsid w:val="00515D6B"/>
    <w:rsid w:val="00515F74"/>
    <w:rsid w:val="00516991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57F30"/>
    <w:rsid w:val="005614FD"/>
    <w:rsid w:val="00561AB7"/>
    <w:rsid w:val="0056522C"/>
    <w:rsid w:val="0056667D"/>
    <w:rsid w:val="00570EA4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5782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11A3"/>
    <w:rsid w:val="005D23DB"/>
    <w:rsid w:val="005D23E4"/>
    <w:rsid w:val="005D6690"/>
    <w:rsid w:val="005F2A88"/>
    <w:rsid w:val="005F40AE"/>
    <w:rsid w:val="005F4420"/>
    <w:rsid w:val="005F4C59"/>
    <w:rsid w:val="006020B8"/>
    <w:rsid w:val="00603968"/>
    <w:rsid w:val="00604EE9"/>
    <w:rsid w:val="00607901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579D4"/>
    <w:rsid w:val="0066180D"/>
    <w:rsid w:val="00661C9D"/>
    <w:rsid w:val="00662D27"/>
    <w:rsid w:val="00662DE0"/>
    <w:rsid w:val="00664672"/>
    <w:rsid w:val="00664C54"/>
    <w:rsid w:val="0066558E"/>
    <w:rsid w:val="006657BA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B084D"/>
    <w:rsid w:val="006B24EE"/>
    <w:rsid w:val="006B4955"/>
    <w:rsid w:val="006B5BF7"/>
    <w:rsid w:val="006C2C91"/>
    <w:rsid w:val="006C64EF"/>
    <w:rsid w:val="006C7E64"/>
    <w:rsid w:val="006D616D"/>
    <w:rsid w:val="006D739A"/>
    <w:rsid w:val="006D76B8"/>
    <w:rsid w:val="006E1DF7"/>
    <w:rsid w:val="006E2979"/>
    <w:rsid w:val="006E616D"/>
    <w:rsid w:val="006F1841"/>
    <w:rsid w:val="007009E8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4837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46087"/>
    <w:rsid w:val="00750ECE"/>
    <w:rsid w:val="00752D3F"/>
    <w:rsid w:val="007542D9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853E6"/>
    <w:rsid w:val="007902FB"/>
    <w:rsid w:val="0079142B"/>
    <w:rsid w:val="00794B76"/>
    <w:rsid w:val="00794F85"/>
    <w:rsid w:val="00797741"/>
    <w:rsid w:val="0079786E"/>
    <w:rsid w:val="007A5B69"/>
    <w:rsid w:val="007A5C3B"/>
    <w:rsid w:val="007A66B4"/>
    <w:rsid w:val="007A6EA5"/>
    <w:rsid w:val="007A7BC6"/>
    <w:rsid w:val="007B3F5E"/>
    <w:rsid w:val="007B578F"/>
    <w:rsid w:val="007B6FA1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7F7EA4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47B2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A86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77575"/>
    <w:rsid w:val="008806A3"/>
    <w:rsid w:val="00882CB0"/>
    <w:rsid w:val="008860F9"/>
    <w:rsid w:val="00886505"/>
    <w:rsid w:val="0089130E"/>
    <w:rsid w:val="008929A3"/>
    <w:rsid w:val="008929AA"/>
    <w:rsid w:val="00894AAC"/>
    <w:rsid w:val="0089736F"/>
    <w:rsid w:val="008A1914"/>
    <w:rsid w:val="008B11D7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198E"/>
    <w:rsid w:val="008D2734"/>
    <w:rsid w:val="008D45A9"/>
    <w:rsid w:val="008D598C"/>
    <w:rsid w:val="008D682A"/>
    <w:rsid w:val="008D6FEA"/>
    <w:rsid w:val="008E05F0"/>
    <w:rsid w:val="008E0980"/>
    <w:rsid w:val="008E16F9"/>
    <w:rsid w:val="008E2089"/>
    <w:rsid w:val="008E2737"/>
    <w:rsid w:val="008E2D3C"/>
    <w:rsid w:val="008E4853"/>
    <w:rsid w:val="008E4859"/>
    <w:rsid w:val="008E7D2C"/>
    <w:rsid w:val="008F0F7C"/>
    <w:rsid w:val="008F46C9"/>
    <w:rsid w:val="008F796F"/>
    <w:rsid w:val="00911791"/>
    <w:rsid w:val="00911873"/>
    <w:rsid w:val="0091534B"/>
    <w:rsid w:val="00916D80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2AA3"/>
    <w:rsid w:val="00963AFD"/>
    <w:rsid w:val="00964A2D"/>
    <w:rsid w:val="0097375B"/>
    <w:rsid w:val="0097379F"/>
    <w:rsid w:val="00974626"/>
    <w:rsid w:val="00975997"/>
    <w:rsid w:val="00976CA4"/>
    <w:rsid w:val="0097770F"/>
    <w:rsid w:val="009804F4"/>
    <w:rsid w:val="00980B55"/>
    <w:rsid w:val="00985915"/>
    <w:rsid w:val="00995A9E"/>
    <w:rsid w:val="00996433"/>
    <w:rsid w:val="009A4EF9"/>
    <w:rsid w:val="009A54B4"/>
    <w:rsid w:val="009A6A2D"/>
    <w:rsid w:val="009B396B"/>
    <w:rsid w:val="009B77A5"/>
    <w:rsid w:val="009C13F3"/>
    <w:rsid w:val="009C2774"/>
    <w:rsid w:val="009C6D7E"/>
    <w:rsid w:val="009D180D"/>
    <w:rsid w:val="009D18AC"/>
    <w:rsid w:val="009D3F37"/>
    <w:rsid w:val="009D400F"/>
    <w:rsid w:val="009D6B71"/>
    <w:rsid w:val="009E42FF"/>
    <w:rsid w:val="009E5654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591D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3212"/>
    <w:rsid w:val="00A34C16"/>
    <w:rsid w:val="00A34D3B"/>
    <w:rsid w:val="00A3649C"/>
    <w:rsid w:val="00A40C81"/>
    <w:rsid w:val="00A41BA7"/>
    <w:rsid w:val="00A446D6"/>
    <w:rsid w:val="00A4588A"/>
    <w:rsid w:val="00A46B54"/>
    <w:rsid w:val="00A4742D"/>
    <w:rsid w:val="00A50312"/>
    <w:rsid w:val="00A506A1"/>
    <w:rsid w:val="00A5113F"/>
    <w:rsid w:val="00A5350E"/>
    <w:rsid w:val="00A56176"/>
    <w:rsid w:val="00A569AC"/>
    <w:rsid w:val="00A56D67"/>
    <w:rsid w:val="00A5700F"/>
    <w:rsid w:val="00A64A9A"/>
    <w:rsid w:val="00A6775A"/>
    <w:rsid w:val="00A70B9D"/>
    <w:rsid w:val="00A7117B"/>
    <w:rsid w:val="00A71E06"/>
    <w:rsid w:val="00A76943"/>
    <w:rsid w:val="00A80AE4"/>
    <w:rsid w:val="00A818A0"/>
    <w:rsid w:val="00A82BF2"/>
    <w:rsid w:val="00A83448"/>
    <w:rsid w:val="00A858C1"/>
    <w:rsid w:val="00A8713F"/>
    <w:rsid w:val="00A8739A"/>
    <w:rsid w:val="00A9601C"/>
    <w:rsid w:val="00A9636C"/>
    <w:rsid w:val="00A9735D"/>
    <w:rsid w:val="00A97718"/>
    <w:rsid w:val="00A97CFA"/>
    <w:rsid w:val="00AA0181"/>
    <w:rsid w:val="00AA2019"/>
    <w:rsid w:val="00AA2FBF"/>
    <w:rsid w:val="00AA367B"/>
    <w:rsid w:val="00AA445A"/>
    <w:rsid w:val="00AA52AC"/>
    <w:rsid w:val="00AB1222"/>
    <w:rsid w:val="00AB195F"/>
    <w:rsid w:val="00AB57C2"/>
    <w:rsid w:val="00AB5EF7"/>
    <w:rsid w:val="00AC00D9"/>
    <w:rsid w:val="00AC02BD"/>
    <w:rsid w:val="00AC644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0428"/>
    <w:rsid w:val="00B11AA7"/>
    <w:rsid w:val="00B13CAF"/>
    <w:rsid w:val="00B1528A"/>
    <w:rsid w:val="00B15F88"/>
    <w:rsid w:val="00B16D16"/>
    <w:rsid w:val="00B1720D"/>
    <w:rsid w:val="00B174FD"/>
    <w:rsid w:val="00B21396"/>
    <w:rsid w:val="00B22A31"/>
    <w:rsid w:val="00B22DB9"/>
    <w:rsid w:val="00B3162A"/>
    <w:rsid w:val="00B320B2"/>
    <w:rsid w:val="00B323A2"/>
    <w:rsid w:val="00B331A6"/>
    <w:rsid w:val="00B3366A"/>
    <w:rsid w:val="00B340A4"/>
    <w:rsid w:val="00B364CB"/>
    <w:rsid w:val="00B36AA9"/>
    <w:rsid w:val="00B4134D"/>
    <w:rsid w:val="00B41796"/>
    <w:rsid w:val="00B419FA"/>
    <w:rsid w:val="00B42A95"/>
    <w:rsid w:val="00B45E16"/>
    <w:rsid w:val="00B512F2"/>
    <w:rsid w:val="00B523EA"/>
    <w:rsid w:val="00B545E8"/>
    <w:rsid w:val="00B5623F"/>
    <w:rsid w:val="00B62F30"/>
    <w:rsid w:val="00B6363B"/>
    <w:rsid w:val="00B71235"/>
    <w:rsid w:val="00B71B3C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075C"/>
    <w:rsid w:val="00BA1399"/>
    <w:rsid w:val="00BA1604"/>
    <w:rsid w:val="00BA2A7F"/>
    <w:rsid w:val="00BA2B49"/>
    <w:rsid w:val="00BA39A8"/>
    <w:rsid w:val="00BA5789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C5D13"/>
    <w:rsid w:val="00BC6267"/>
    <w:rsid w:val="00BD3F2F"/>
    <w:rsid w:val="00BE5C37"/>
    <w:rsid w:val="00BE6E3C"/>
    <w:rsid w:val="00BE705C"/>
    <w:rsid w:val="00BE7D02"/>
    <w:rsid w:val="00BF17A7"/>
    <w:rsid w:val="00BF23A4"/>
    <w:rsid w:val="00BF4FBC"/>
    <w:rsid w:val="00BF574E"/>
    <w:rsid w:val="00BF7B17"/>
    <w:rsid w:val="00C0009A"/>
    <w:rsid w:val="00C0174A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4FE8"/>
    <w:rsid w:val="00C67CE7"/>
    <w:rsid w:val="00C70FF3"/>
    <w:rsid w:val="00C75431"/>
    <w:rsid w:val="00C7731C"/>
    <w:rsid w:val="00C77712"/>
    <w:rsid w:val="00C823E4"/>
    <w:rsid w:val="00C83943"/>
    <w:rsid w:val="00C83CC5"/>
    <w:rsid w:val="00C87010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5C0E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146E"/>
    <w:rsid w:val="00D647CA"/>
    <w:rsid w:val="00D64C5D"/>
    <w:rsid w:val="00D652C8"/>
    <w:rsid w:val="00D66105"/>
    <w:rsid w:val="00D677EE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4E80"/>
    <w:rsid w:val="00D94EC2"/>
    <w:rsid w:val="00D97501"/>
    <w:rsid w:val="00DA2337"/>
    <w:rsid w:val="00DA370B"/>
    <w:rsid w:val="00DB047E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1C9E"/>
    <w:rsid w:val="00DD282C"/>
    <w:rsid w:val="00DD2FF5"/>
    <w:rsid w:val="00DD4968"/>
    <w:rsid w:val="00DD758C"/>
    <w:rsid w:val="00DE0913"/>
    <w:rsid w:val="00DE19DE"/>
    <w:rsid w:val="00DE476C"/>
    <w:rsid w:val="00DE6814"/>
    <w:rsid w:val="00DF070F"/>
    <w:rsid w:val="00E00133"/>
    <w:rsid w:val="00E01F17"/>
    <w:rsid w:val="00E02895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74E20"/>
    <w:rsid w:val="00E81073"/>
    <w:rsid w:val="00E8292F"/>
    <w:rsid w:val="00E84559"/>
    <w:rsid w:val="00E845DB"/>
    <w:rsid w:val="00E85C67"/>
    <w:rsid w:val="00E86660"/>
    <w:rsid w:val="00E87487"/>
    <w:rsid w:val="00E945F5"/>
    <w:rsid w:val="00EA1E25"/>
    <w:rsid w:val="00EA2346"/>
    <w:rsid w:val="00EA3977"/>
    <w:rsid w:val="00EA398A"/>
    <w:rsid w:val="00EA559F"/>
    <w:rsid w:val="00EB19CD"/>
    <w:rsid w:val="00EB22D7"/>
    <w:rsid w:val="00EB4A5D"/>
    <w:rsid w:val="00EB61C0"/>
    <w:rsid w:val="00EB67E7"/>
    <w:rsid w:val="00EC0CA0"/>
    <w:rsid w:val="00EC2C13"/>
    <w:rsid w:val="00EC3D4A"/>
    <w:rsid w:val="00EC3ED2"/>
    <w:rsid w:val="00EC44A7"/>
    <w:rsid w:val="00EC7EE1"/>
    <w:rsid w:val="00ED06F0"/>
    <w:rsid w:val="00ED1261"/>
    <w:rsid w:val="00ED1503"/>
    <w:rsid w:val="00ED2AE8"/>
    <w:rsid w:val="00ED5814"/>
    <w:rsid w:val="00ED5FCA"/>
    <w:rsid w:val="00ED6379"/>
    <w:rsid w:val="00ED65EE"/>
    <w:rsid w:val="00ED6737"/>
    <w:rsid w:val="00EE058A"/>
    <w:rsid w:val="00EE5DA4"/>
    <w:rsid w:val="00EF08F8"/>
    <w:rsid w:val="00EF1BE4"/>
    <w:rsid w:val="00EF4383"/>
    <w:rsid w:val="00EF6370"/>
    <w:rsid w:val="00EF6448"/>
    <w:rsid w:val="00EF6C01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17E61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1D29"/>
    <w:rsid w:val="00F65F13"/>
    <w:rsid w:val="00F66DB7"/>
    <w:rsid w:val="00F67F51"/>
    <w:rsid w:val="00F73952"/>
    <w:rsid w:val="00F73D79"/>
    <w:rsid w:val="00F74EB8"/>
    <w:rsid w:val="00F75879"/>
    <w:rsid w:val="00F76844"/>
    <w:rsid w:val="00F76D21"/>
    <w:rsid w:val="00F774BA"/>
    <w:rsid w:val="00F777B4"/>
    <w:rsid w:val="00F807C6"/>
    <w:rsid w:val="00F80966"/>
    <w:rsid w:val="00F835D2"/>
    <w:rsid w:val="00F83A10"/>
    <w:rsid w:val="00F87BA3"/>
    <w:rsid w:val="00F91C4E"/>
    <w:rsid w:val="00F9226A"/>
    <w:rsid w:val="00F931B9"/>
    <w:rsid w:val="00F962BB"/>
    <w:rsid w:val="00FA195A"/>
    <w:rsid w:val="00FA300F"/>
    <w:rsid w:val="00FA366D"/>
    <w:rsid w:val="00FA3C87"/>
    <w:rsid w:val="00FB2835"/>
    <w:rsid w:val="00FB60DD"/>
    <w:rsid w:val="00FB7A6C"/>
    <w:rsid w:val="00FC1102"/>
    <w:rsid w:val="00FC1D06"/>
    <w:rsid w:val="00FC4AEE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0CE9"/>
    <w:rsid w:val="00FF3090"/>
    <w:rsid w:val="00FF411A"/>
    <w:rsid w:val="00FF506E"/>
    <w:rsid w:val="00FF559C"/>
    <w:rsid w:val="00FF5DE6"/>
    <w:rsid w:val="01204557"/>
    <w:rsid w:val="01E77552"/>
    <w:rsid w:val="063EFB70"/>
    <w:rsid w:val="07B05774"/>
    <w:rsid w:val="082CEB32"/>
    <w:rsid w:val="0B4E8249"/>
    <w:rsid w:val="0E4CD076"/>
    <w:rsid w:val="0FFA70BF"/>
    <w:rsid w:val="108D7622"/>
    <w:rsid w:val="12DBC8B9"/>
    <w:rsid w:val="13A1875D"/>
    <w:rsid w:val="13F8B0D6"/>
    <w:rsid w:val="14740413"/>
    <w:rsid w:val="1493D487"/>
    <w:rsid w:val="180EEBC4"/>
    <w:rsid w:val="19477536"/>
    <w:rsid w:val="195A9E2A"/>
    <w:rsid w:val="1B468C86"/>
    <w:rsid w:val="1C7F15F8"/>
    <w:rsid w:val="1CB8E478"/>
    <w:rsid w:val="1E269990"/>
    <w:rsid w:val="20FC6180"/>
    <w:rsid w:val="23E7B6A2"/>
    <w:rsid w:val="250B0994"/>
    <w:rsid w:val="25706BBB"/>
    <w:rsid w:val="2591A80A"/>
    <w:rsid w:val="263AA700"/>
    <w:rsid w:val="27C9B625"/>
    <w:rsid w:val="295B928E"/>
    <w:rsid w:val="2C32CF07"/>
    <w:rsid w:val="2E9C3E98"/>
    <w:rsid w:val="2EC74D11"/>
    <w:rsid w:val="2EC87840"/>
    <w:rsid w:val="2EDACB8A"/>
    <w:rsid w:val="328B2C51"/>
    <w:rsid w:val="37CC67DB"/>
    <w:rsid w:val="382B277D"/>
    <w:rsid w:val="3A59D9ED"/>
    <w:rsid w:val="3D1796D5"/>
    <w:rsid w:val="3D917AAF"/>
    <w:rsid w:val="423899FF"/>
    <w:rsid w:val="42A39876"/>
    <w:rsid w:val="42C49DBA"/>
    <w:rsid w:val="44606E1B"/>
    <w:rsid w:val="44659B5F"/>
    <w:rsid w:val="4598F78D"/>
    <w:rsid w:val="4701F8C4"/>
    <w:rsid w:val="47555079"/>
    <w:rsid w:val="48D7F0E2"/>
    <w:rsid w:val="49E90776"/>
    <w:rsid w:val="4FB58E1E"/>
    <w:rsid w:val="58B9C3E6"/>
    <w:rsid w:val="591B1DFA"/>
    <w:rsid w:val="59B4BDBB"/>
    <w:rsid w:val="5A260D3A"/>
    <w:rsid w:val="5BDB5CFA"/>
    <w:rsid w:val="5C8915AB"/>
    <w:rsid w:val="5DA4FE8D"/>
    <w:rsid w:val="5FBE4294"/>
    <w:rsid w:val="6238A594"/>
    <w:rsid w:val="6352A59F"/>
    <w:rsid w:val="64E716DC"/>
    <w:rsid w:val="67CE06C6"/>
    <w:rsid w:val="6A6E4D10"/>
    <w:rsid w:val="6C2345CE"/>
    <w:rsid w:val="6D17117A"/>
    <w:rsid w:val="6E59D5C0"/>
    <w:rsid w:val="73EEBE78"/>
    <w:rsid w:val="750C8750"/>
    <w:rsid w:val="76D00CAE"/>
    <w:rsid w:val="7AADE55D"/>
    <w:rsid w:val="7C9E7351"/>
    <w:rsid w:val="7D14042E"/>
    <w:rsid w:val="7E9DFE05"/>
    <w:rsid w:val="7F25B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18067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1B468C86"/>
    <w:rPr>
      <w:lang w:eastAsia="es-ES"/>
    </w:rPr>
  </w:style>
  <w:style w:type="paragraph" w:styleId="Ttulo1">
    <w:name w:val="heading 1"/>
    <w:basedOn w:val="Normal"/>
    <w:next w:val="Normal"/>
    <w:uiPriority w:val="1"/>
    <w:qFormat/>
    <w:rsid w:val="1B468C86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sz w:val="28"/>
      <w:szCs w:val="28"/>
    </w:rPr>
  </w:style>
  <w:style w:type="paragraph" w:styleId="Ttulo2">
    <w:name w:val="heading 2"/>
    <w:basedOn w:val="Normal"/>
    <w:next w:val="Normal"/>
    <w:uiPriority w:val="1"/>
    <w:qFormat/>
    <w:rsid w:val="1B468C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1"/>
    <w:qFormat/>
    <w:rsid w:val="1B468C86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1"/>
    <w:qFormat/>
    <w:rsid w:val="1B468C86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uiPriority w:val="1"/>
    <w:qFormat/>
    <w:rsid w:val="1B468C86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uiPriority w:val="1"/>
    <w:qFormat/>
    <w:rsid w:val="1B468C86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uiPriority w:val="1"/>
    <w:qFormat/>
    <w:rsid w:val="1B468C86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2"/>
    </w:rPr>
  </w:style>
  <w:style w:type="paragraph" w:styleId="Ttulo8">
    <w:name w:val="heading 8"/>
    <w:basedOn w:val="Normal"/>
    <w:next w:val="Normal"/>
    <w:uiPriority w:val="1"/>
    <w:qFormat/>
    <w:rsid w:val="1B468C86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2"/>
    </w:rPr>
  </w:style>
  <w:style w:type="paragraph" w:styleId="Ttulo9">
    <w:name w:val="heading 9"/>
    <w:basedOn w:val="Normal"/>
    <w:next w:val="Normal"/>
    <w:uiPriority w:val="1"/>
    <w:qFormat/>
    <w:rsid w:val="1B468C86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1B468C8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1B468C8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uiPriority w:val="99"/>
    <w:rsid w:val="1B468C86"/>
    <w:pPr>
      <w:spacing w:beforeAutospacing="1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uiPriority w:val="1"/>
    <w:rsid w:val="1B468C86"/>
    <w:pPr>
      <w:jc w:val="both"/>
    </w:pPr>
    <w:rPr>
      <w:rFonts w:ascii="Arial" w:hAnsi="Arial"/>
      <w:b/>
      <w:bCs/>
      <w:sz w:val="22"/>
      <w:szCs w:val="22"/>
      <w:lang w:val="es-MX"/>
    </w:rPr>
  </w:style>
  <w:style w:type="paragraph" w:styleId="Ttulo">
    <w:name w:val="Title"/>
    <w:basedOn w:val="Normal"/>
    <w:link w:val="TtuloCar"/>
    <w:uiPriority w:val="1"/>
    <w:qFormat/>
    <w:rsid w:val="1B468C86"/>
    <w:pPr>
      <w:jc w:val="center"/>
    </w:pPr>
    <w:rPr>
      <w:b/>
      <w:bCs/>
      <w:lang w:val="es-ES"/>
    </w:rPr>
  </w:style>
  <w:style w:type="character" w:customStyle="1" w:styleId="TtuloCar">
    <w:name w:val="Título Car"/>
    <w:link w:val="Ttulo"/>
    <w:uiPriority w:val="1"/>
    <w:rsid w:val="1B468C86"/>
    <w:rPr>
      <w:b/>
      <w:bCs/>
      <w:noProof w:val="0"/>
      <w:lang w:val="es-ES"/>
    </w:rPr>
  </w:style>
  <w:style w:type="paragraph" w:customStyle="1" w:styleId="Vieta">
    <w:name w:val="Viñeta"/>
    <w:basedOn w:val="Normal"/>
    <w:uiPriority w:val="1"/>
    <w:rsid w:val="1B468C86"/>
    <w:pPr>
      <w:numPr>
        <w:numId w:val="2"/>
      </w:numPr>
    </w:pPr>
  </w:style>
  <w:style w:type="paragraph" w:styleId="Textoindependiente">
    <w:name w:val="Body Text"/>
    <w:basedOn w:val="Normal"/>
    <w:uiPriority w:val="1"/>
    <w:rsid w:val="1B468C86"/>
    <w:pPr>
      <w:jc w:val="both"/>
    </w:pPr>
    <w:rPr>
      <w:rFonts w:ascii="Arial" w:hAnsi="Arial"/>
      <w:i/>
      <w:iCs/>
      <w:sz w:val="22"/>
      <w:szCs w:val="22"/>
    </w:rPr>
  </w:style>
  <w:style w:type="paragraph" w:styleId="Textoindependiente2">
    <w:name w:val="Body Text 2"/>
    <w:basedOn w:val="Normal"/>
    <w:uiPriority w:val="1"/>
    <w:rsid w:val="1B468C86"/>
    <w:pPr>
      <w:jc w:val="both"/>
    </w:pPr>
    <w:rPr>
      <w:rFonts w:ascii="Arial" w:hAnsi="Arial"/>
      <w:sz w:val="22"/>
      <w:szCs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uiPriority w:val="1"/>
    <w:rsid w:val="1B468C86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uiPriority w:val="1"/>
    <w:rsid w:val="1B468C86"/>
    <w:pPr>
      <w:widowControl w:val="0"/>
      <w:tabs>
        <w:tab w:val="left" w:pos="720"/>
      </w:tabs>
      <w:spacing w:line="240" w:lineRule="atLeast"/>
      <w:jc w:val="both"/>
    </w:pPr>
    <w:rPr>
      <w:sz w:val="24"/>
      <w:szCs w:val="24"/>
      <w:lang w:val="es-ES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uiPriority w:val="1"/>
    <w:rsid w:val="1B468C86"/>
    <w:pPr>
      <w:spacing w:beforeAutospacing="1" w:afterAutospacing="1"/>
    </w:pPr>
    <w:rPr>
      <w:sz w:val="24"/>
      <w:szCs w:val="24"/>
    </w:rPr>
  </w:style>
  <w:style w:type="paragraph" w:customStyle="1" w:styleId="Nivel2">
    <w:name w:val="Nivel 2"/>
    <w:basedOn w:val="Normal"/>
    <w:uiPriority w:val="1"/>
    <w:rsid w:val="1B468C86"/>
    <w:pPr>
      <w:tabs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ind w:left="284"/>
      <w:jc w:val="both"/>
    </w:pPr>
    <w:rPr>
      <w:rFonts w:ascii="Helvetica-Narrow" w:hAnsi="Helvetica-Narrow"/>
      <w:sz w:val="22"/>
      <w:szCs w:val="22"/>
      <w:lang w:val="es-ES"/>
    </w:rPr>
  </w:style>
  <w:style w:type="paragraph" w:customStyle="1" w:styleId="num-pol">
    <w:name w:val="num-pol"/>
    <w:basedOn w:val="Normal"/>
    <w:uiPriority w:val="1"/>
    <w:rsid w:val="1B468C86"/>
    <w:pPr>
      <w:keepNext/>
      <w:keepLines/>
      <w:spacing w:before="360"/>
      <w:ind w:left="720" w:hanging="720"/>
      <w:jc w:val="both"/>
    </w:pPr>
    <w:rPr>
      <w:sz w:val="24"/>
      <w:szCs w:val="24"/>
      <w:lang w:val="es-MX"/>
    </w:rPr>
  </w:style>
  <w:style w:type="paragraph" w:styleId="Prrafodelista">
    <w:name w:val="List Paragraph"/>
    <w:aliases w:val="parrafo,Bolita,Guión,Viñeta 2,BOLA,Párrafo de lista21,Titulo 8,HOJA,Lista vistosa - Énfasis 11,Lista vistosa - Énfasis 111,Colorful List - Accent 11,Párrafo de lista (analisis predial),Párrafo de lista3,BOLAD,Bullet List,lp1,BOLADEF,H,l"/>
    <w:basedOn w:val="Normal"/>
    <w:link w:val="PrrafodelistaCar"/>
    <w:uiPriority w:val="34"/>
    <w:qFormat/>
    <w:rsid w:val="1B468C86"/>
    <w:pPr>
      <w:ind w:left="708"/>
    </w:pPr>
  </w:style>
  <w:style w:type="character" w:customStyle="1" w:styleId="EncabezadoCar">
    <w:name w:val="Encabezado Car"/>
    <w:link w:val="Encabezado"/>
    <w:uiPriority w:val="99"/>
    <w:rsid w:val="1B468C86"/>
    <w:rPr>
      <w:noProof w:val="0"/>
      <w:lang w:eastAsia="es-ES"/>
    </w:rPr>
  </w:style>
  <w:style w:type="paragraph" w:customStyle="1" w:styleId="p9">
    <w:name w:val="p9"/>
    <w:basedOn w:val="Normal"/>
    <w:uiPriority w:val="1"/>
    <w:rsid w:val="1B468C86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szCs w:val="24"/>
      <w:lang w:val="es-ES"/>
    </w:rPr>
  </w:style>
  <w:style w:type="character" w:customStyle="1" w:styleId="TextosinformatoCar">
    <w:name w:val="Texto sin formato Car"/>
    <w:link w:val="Textosinformato"/>
    <w:uiPriority w:val="1"/>
    <w:rsid w:val="1B468C86"/>
    <w:rPr>
      <w:noProof w:val="0"/>
      <w:sz w:val="24"/>
      <w:szCs w:val="24"/>
      <w:lang w:eastAsia="es-ES"/>
    </w:rPr>
  </w:style>
  <w:style w:type="paragraph" w:customStyle="1" w:styleId="aaaTITULO1">
    <w:name w:val="aaaTITULO1"/>
    <w:basedOn w:val="Normal"/>
    <w:uiPriority w:val="1"/>
    <w:qFormat/>
    <w:rsid w:val="1B468C86"/>
    <w:pPr>
      <w:numPr>
        <w:numId w:val="10"/>
      </w:numPr>
      <w:tabs>
        <w:tab w:val="left" w:pos="426"/>
      </w:tabs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aaasangria">
    <w:name w:val="aaasangria"/>
    <w:basedOn w:val="Normal"/>
    <w:uiPriority w:val="1"/>
    <w:qFormat/>
    <w:rsid w:val="1B468C86"/>
    <w:pPr>
      <w:ind w:left="742"/>
      <w:jc w:val="both"/>
    </w:pPr>
    <w:rPr>
      <w:rFonts w:ascii="Arial" w:hAnsi="Arial" w:cs="Arial"/>
      <w:sz w:val="22"/>
      <w:szCs w:val="22"/>
      <w:lang w:val="es-ES"/>
    </w:rPr>
  </w:style>
  <w:style w:type="paragraph" w:customStyle="1" w:styleId="aaatabla">
    <w:name w:val="aaatabla"/>
    <w:basedOn w:val="Normal"/>
    <w:uiPriority w:val="1"/>
    <w:qFormat/>
    <w:rsid w:val="1B468C86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uiPriority w:val="1"/>
    <w:qFormat/>
    <w:rsid w:val="1B468C86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szCs w:val="22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1B468C86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1B468C86"/>
    <w:rPr>
      <w:rFonts w:ascii="Tahoma" w:hAnsi="Tahoma" w:cs="Tahoma"/>
      <w:noProof w:val="0"/>
      <w:sz w:val="16"/>
      <w:szCs w:val="16"/>
    </w:rPr>
  </w:style>
  <w:style w:type="paragraph" w:customStyle="1" w:styleId="Default">
    <w:name w:val="Default"/>
    <w:rsid w:val="00A64A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FF5DE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1B468C86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1B468C86"/>
    <w:rPr>
      <w:noProof w:val="0"/>
      <w:lang w:val="es-CO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1B468C8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1B468C86"/>
    <w:rPr>
      <w:b/>
      <w:bCs/>
      <w:noProof w:val="0"/>
      <w:lang w:val="es-CO" w:eastAsia="es-ES"/>
    </w:rPr>
  </w:style>
  <w:style w:type="paragraph" w:styleId="Revisin">
    <w:name w:val="Revision"/>
    <w:hidden/>
    <w:uiPriority w:val="99"/>
    <w:semiHidden/>
    <w:rsid w:val="00797741"/>
    <w:rPr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1B468C86"/>
    <w:rPr>
      <w:noProof w:val="0"/>
      <w:lang w:val="es-CO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1B468C86"/>
    <w:rPr>
      <w:rFonts w:eastAsiaTheme="minorEastAsia"/>
      <w:color w:val="5A5A5A"/>
    </w:rPr>
  </w:style>
  <w:style w:type="paragraph" w:styleId="Cita">
    <w:name w:val="Quote"/>
    <w:basedOn w:val="Normal"/>
    <w:next w:val="Normal"/>
    <w:link w:val="CitaCar"/>
    <w:uiPriority w:val="29"/>
    <w:qFormat/>
    <w:rsid w:val="1B468C8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1B468C86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ubttuloCar">
    <w:name w:val="Subtítulo Car"/>
    <w:basedOn w:val="Fuentedeprrafopredeter"/>
    <w:link w:val="Subttulo"/>
    <w:uiPriority w:val="11"/>
    <w:rsid w:val="1B468C86"/>
    <w:rPr>
      <w:rFonts w:ascii="Times New Roman" w:eastAsiaTheme="minorEastAsia" w:hAnsi="Times New Roman" w:cs="Times New Roman"/>
      <w:noProof w:val="0"/>
      <w:color w:val="5A5A5A"/>
      <w:lang w:val="es-CO"/>
    </w:rPr>
  </w:style>
  <w:style w:type="character" w:customStyle="1" w:styleId="CitaCar">
    <w:name w:val="Cita Car"/>
    <w:basedOn w:val="Fuentedeprrafopredeter"/>
    <w:link w:val="Cita"/>
    <w:uiPriority w:val="29"/>
    <w:rsid w:val="1B468C86"/>
    <w:rPr>
      <w:i/>
      <w:iCs/>
      <w:noProof w:val="0"/>
      <w:color w:val="404040" w:themeColor="text1" w:themeTint="BF"/>
      <w:lang w:val="es-CO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1B468C86"/>
    <w:rPr>
      <w:i/>
      <w:iCs/>
      <w:noProof w:val="0"/>
      <w:color w:val="4472C4" w:themeColor="accent1"/>
      <w:lang w:val="es-CO"/>
    </w:rPr>
  </w:style>
  <w:style w:type="paragraph" w:styleId="TDC1">
    <w:name w:val="toc 1"/>
    <w:basedOn w:val="Normal"/>
    <w:next w:val="Normal"/>
    <w:uiPriority w:val="39"/>
    <w:unhideWhenUsed/>
    <w:rsid w:val="1B468C86"/>
    <w:pPr>
      <w:spacing w:after="100"/>
    </w:pPr>
  </w:style>
  <w:style w:type="paragraph" w:styleId="TDC2">
    <w:name w:val="toc 2"/>
    <w:basedOn w:val="Normal"/>
    <w:next w:val="Normal"/>
    <w:uiPriority w:val="39"/>
    <w:unhideWhenUsed/>
    <w:rsid w:val="1B468C86"/>
    <w:pPr>
      <w:spacing w:after="100"/>
      <w:ind w:left="220"/>
    </w:pPr>
  </w:style>
  <w:style w:type="paragraph" w:styleId="TDC3">
    <w:name w:val="toc 3"/>
    <w:basedOn w:val="Normal"/>
    <w:next w:val="Normal"/>
    <w:uiPriority w:val="39"/>
    <w:unhideWhenUsed/>
    <w:rsid w:val="1B468C86"/>
    <w:pPr>
      <w:spacing w:after="100"/>
      <w:ind w:left="440"/>
    </w:pPr>
  </w:style>
  <w:style w:type="paragraph" w:styleId="TDC4">
    <w:name w:val="toc 4"/>
    <w:basedOn w:val="Normal"/>
    <w:next w:val="Normal"/>
    <w:uiPriority w:val="39"/>
    <w:unhideWhenUsed/>
    <w:rsid w:val="1B468C86"/>
    <w:pPr>
      <w:spacing w:after="100"/>
      <w:ind w:left="660"/>
    </w:pPr>
  </w:style>
  <w:style w:type="paragraph" w:styleId="TDC5">
    <w:name w:val="toc 5"/>
    <w:basedOn w:val="Normal"/>
    <w:next w:val="Normal"/>
    <w:uiPriority w:val="39"/>
    <w:unhideWhenUsed/>
    <w:rsid w:val="1B468C86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1B468C86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1B468C86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1B468C86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1B468C86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1B468C86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1B468C86"/>
    <w:rPr>
      <w:noProof w:val="0"/>
      <w:sz w:val="20"/>
      <w:szCs w:val="20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1B468C86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1B468C86"/>
    <w:rPr>
      <w:noProof w:val="0"/>
      <w:sz w:val="20"/>
      <w:szCs w:val="20"/>
      <w:lang w:val="es-CO"/>
    </w:rPr>
  </w:style>
  <w:style w:type="character" w:customStyle="1" w:styleId="PrrafodelistaCar">
    <w:name w:val="Párrafo de lista Car"/>
    <w:aliases w:val="parrafo Car,Bolita Car,Guión Car,Viñeta 2 Car,BOLA Car,Párrafo de lista21 Car,Titulo 8 Car,HOJA Car,Lista vistosa - Énfasis 11 Car,Lista vistosa - Énfasis 111 Car,Colorful List - Accent 11 Car,Párrafo de lista (analisis predial) Car"/>
    <w:link w:val="Prrafodelista"/>
    <w:uiPriority w:val="34"/>
    <w:qFormat/>
    <w:locked/>
    <w:rsid w:val="00B323A2"/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EC165-4DBA-4AD7-AC8F-E27D3274E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836</Characters>
  <Application>Microsoft Office Word</Application>
  <DocSecurity>0</DocSecurity>
  <Lines>6</Lines>
  <Paragraphs>1</Paragraphs>
  <ScaleCrop>false</ScaleCrop>
  <Company>AEROCIVIL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Luisa Fernanda Pesellin Garcia</cp:lastModifiedBy>
  <cp:revision>2</cp:revision>
  <cp:lastPrinted>2011-09-26T16:22:00Z</cp:lastPrinted>
  <dcterms:created xsi:type="dcterms:W3CDTF">2023-11-22T16:18:00Z</dcterms:created>
  <dcterms:modified xsi:type="dcterms:W3CDTF">2023-11-22T16:18:00Z</dcterms:modified>
  <cp:category>6</cp:category>
</cp:coreProperties>
</file>